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-289" w:tblpY="751"/>
        <w:tblW w:w="11052" w:type="dxa"/>
        <w:tblLook w:val="04A0" w:firstRow="1" w:lastRow="0" w:firstColumn="1" w:lastColumn="0" w:noHBand="0" w:noVBand="1"/>
      </w:tblPr>
      <w:tblGrid>
        <w:gridCol w:w="1811"/>
        <w:gridCol w:w="6656"/>
        <w:gridCol w:w="1167"/>
        <w:gridCol w:w="1418"/>
      </w:tblGrid>
      <w:tr w:rsidR="00ED77B4" w:rsidRPr="00DE3AEE" w:rsidTr="00030319">
        <w:trPr>
          <w:trHeight w:val="699"/>
        </w:trPr>
        <w:tc>
          <w:tcPr>
            <w:tcW w:w="1811" w:type="dxa"/>
          </w:tcPr>
          <w:p w:rsidR="00ED77B4" w:rsidRPr="00DE3AEE" w:rsidRDefault="00ED77B4" w:rsidP="00ED77B4">
            <w:pPr>
              <w:ind w:hanging="262"/>
              <w:jc w:val="center"/>
              <w:rPr>
                <w:rFonts w:asciiTheme="minorHAnsi" w:eastAsia="Times New Roman" w:hAnsiTheme="minorHAnsi" w:cstheme="minorHAnsi"/>
              </w:rPr>
            </w:pPr>
            <w:r w:rsidRPr="00DE3AEE">
              <w:rPr>
                <w:rFonts w:asciiTheme="minorHAnsi" w:hAnsiTheme="minorHAnsi" w:cstheme="minorHAnsi"/>
                <w:b/>
                <w:noProof/>
                <w:color w:val="000000"/>
              </w:rPr>
              <w:drawing>
                <wp:inline distT="0" distB="0" distL="0" distR="0" wp14:anchorId="4E2984B6" wp14:editId="29D51ADA">
                  <wp:extent cx="542925" cy="40516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72" cy="40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D77B4" w:rsidRPr="00ED77B4" w:rsidRDefault="00ED77B4" w:rsidP="00BB0275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ED77B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Заказ на светильники хирургические потолочные</w:t>
            </w:r>
          </w:p>
        </w:tc>
        <w:tc>
          <w:tcPr>
            <w:tcW w:w="1167" w:type="dxa"/>
            <w:vAlign w:val="center"/>
          </w:tcPr>
          <w:p w:rsidR="00ED77B4" w:rsidRPr="00DE3AEE" w:rsidRDefault="00ED77B4" w:rsidP="00ED77B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E3AEE">
              <w:rPr>
                <w:rFonts w:asciiTheme="minorHAnsi" w:eastAsia="Times New Roman" w:hAnsiTheme="minorHAnsi" w:cstheme="minorHAnsi"/>
              </w:rPr>
              <w:t>Дата</w:t>
            </w:r>
          </w:p>
        </w:tc>
        <w:tc>
          <w:tcPr>
            <w:tcW w:w="1418" w:type="dxa"/>
          </w:tcPr>
          <w:p w:rsidR="00ED77B4" w:rsidRPr="00DE3AEE" w:rsidRDefault="00ED77B4" w:rsidP="00BB0275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B0275" w:rsidRDefault="00BB0275" w:rsidP="007165B3">
      <w:pPr>
        <w:ind w:left="-426" w:firstLine="284"/>
        <w:rPr>
          <w:rFonts w:asciiTheme="minorHAnsi" w:eastAsia="Times New Roman" w:hAnsiTheme="minorHAnsi" w:cstheme="minorHAnsi"/>
          <w:sz w:val="22"/>
          <w:szCs w:val="22"/>
        </w:rPr>
      </w:pPr>
    </w:p>
    <w:p w:rsidR="00030319" w:rsidRDefault="00030319" w:rsidP="00DE3AEE">
      <w:pPr>
        <w:ind w:left="-426"/>
        <w:rPr>
          <w:rFonts w:asciiTheme="minorHAnsi" w:eastAsia="Times New Roman" w:hAnsiTheme="minorHAnsi" w:cstheme="minorHAnsi"/>
          <w:b/>
          <w:i/>
          <w:sz w:val="16"/>
          <w:szCs w:val="16"/>
        </w:rPr>
      </w:pPr>
    </w:p>
    <w:p w:rsidR="00DE3AEE" w:rsidRPr="00DE3AEE" w:rsidRDefault="00DE3AEE" w:rsidP="00DE3AEE">
      <w:pPr>
        <w:ind w:left="-426"/>
        <w:rPr>
          <w:rFonts w:asciiTheme="minorHAnsi" w:eastAsia="Times New Roman" w:hAnsiTheme="minorHAnsi" w:cstheme="minorHAnsi"/>
          <w:i/>
          <w:sz w:val="22"/>
          <w:szCs w:val="22"/>
        </w:rPr>
      </w:pPr>
      <w:r w:rsidRPr="00DE3AEE">
        <w:rPr>
          <w:rFonts w:asciiTheme="minorHAnsi" w:eastAsia="Times New Roman" w:hAnsiTheme="minorHAnsi" w:cstheme="minorHAnsi"/>
          <w:b/>
          <w:i/>
          <w:sz w:val="22"/>
          <w:szCs w:val="22"/>
        </w:rPr>
        <w:t>Внимание!!!</w:t>
      </w:r>
      <w:r w:rsidRPr="00DE3AEE">
        <w:rPr>
          <w:rFonts w:asciiTheme="minorHAnsi" w:eastAsia="Times New Roman" w:hAnsiTheme="minorHAnsi" w:cstheme="minorHAnsi"/>
          <w:i/>
          <w:sz w:val="22"/>
          <w:szCs w:val="22"/>
        </w:rPr>
        <w:t xml:space="preserve"> Потолочные светильники комплектуются удлинителями, размер которых подбирается исходя из представленных Вами данных в помещении.</w:t>
      </w:r>
    </w:p>
    <w:p w:rsidR="00DE3AEE" w:rsidRPr="00DE3AEE" w:rsidRDefault="00DE3AEE" w:rsidP="00DE3AEE">
      <w:pPr>
        <w:ind w:left="-426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DE3AEE">
        <w:rPr>
          <w:rFonts w:asciiTheme="minorHAnsi" w:eastAsia="Times New Roman" w:hAnsiTheme="minorHAnsi" w:cstheme="minorHAnsi"/>
          <w:b/>
          <w:i/>
          <w:sz w:val="22"/>
          <w:szCs w:val="22"/>
        </w:rPr>
        <w:t>После отгрузки светильника удлинители бесплатной замене не подлежат.</w:t>
      </w:r>
      <w:bookmarkStart w:id="0" w:name="_GoBack"/>
      <w:bookmarkEnd w:id="0"/>
    </w:p>
    <w:tbl>
      <w:tblPr>
        <w:tblStyle w:val="a5"/>
        <w:tblW w:w="11086" w:type="dxa"/>
        <w:tblInd w:w="-318" w:type="dxa"/>
        <w:tblLook w:val="04A0" w:firstRow="1" w:lastRow="0" w:firstColumn="1" w:lastColumn="0" w:noHBand="0" w:noVBand="1"/>
      </w:tblPr>
      <w:tblGrid>
        <w:gridCol w:w="5133"/>
        <w:gridCol w:w="5953"/>
      </w:tblGrid>
      <w:tr w:rsidR="00D1140B" w:rsidRPr="00DE3AEE" w:rsidTr="00C97E69">
        <w:tc>
          <w:tcPr>
            <w:tcW w:w="11086" w:type="dxa"/>
            <w:gridSpan w:val="2"/>
          </w:tcPr>
          <w:p w:rsidR="00D1140B" w:rsidRPr="00DE3AEE" w:rsidRDefault="00D1140B" w:rsidP="00D1140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b/>
                <w:szCs w:val="22"/>
              </w:rPr>
              <w:t>1 Сведения о заказчике</w:t>
            </w: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Имя/ Организация 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6A01EC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Номер заказа клиента (Счета)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ED77B4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 xml:space="preserve">Номер телефона/ </w:t>
            </w:r>
            <w:r w:rsidR="00DE3AEE" w:rsidRPr="00DE3AEE">
              <w:rPr>
                <w:rFonts w:asciiTheme="minorHAnsi" w:eastAsia="Times New Roman" w:hAnsiTheme="minorHAnsi" w:cstheme="minorHAnsi"/>
                <w:szCs w:val="22"/>
              </w:rPr>
              <w:t xml:space="preserve">Е- </w:t>
            </w:r>
            <w:r w:rsidR="00DE3AEE" w:rsidRPr="00DE3AEE">
              <w:rPr>
                <w:rFonts w:asciiTheme="minorHAnsi" w:eastAsia="Times New Roman" w:hAnsiTheme="minorHAnsi" w:cstheme="minorHAnsi"/>
                <w:szCs w:val="22"/>
                <w:lang w:val="en-US"/>
              </w:rPr>
              <w:t>mail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>Кем подготовлен (ФИО)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Кто действует от имени заказчика </w:t>
            </w:r>
            <w:r w:rsidRPr="00030319">
              <w:rPr>
                <w:rFonts w:asciiTheme="minorHAnsi" w:eastAsia="Times New Roman" w:hAnsiTheme="minorHAnsi" w:cstheme="minorHAnsi"/>
                <w:sz w:val="18"/>
                <w:szCs w:val="18"/>
              </w:rPr>
              <w:t>(при необходимости, и отличие указанного выше):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 имя</w:t>
            </w:r>
            <w:r w:rsidR="00ED77B4">
              <w:rPr>
                <w:rFonts w:asciiTheme="minorHAnsi" w:eastAsia="Times New Roman" w:hAnsiTheme="minorHAnsi" w:cstheme="minorHAnsi"/>
                <w:szCs w:val="22"/>
              </w:rPr>
              <w:t>/организация, адрес, тел./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>Е-</w:t>
            </w:r>
            <w:r w:rsidRPr="00DE3AEE">
              <w:rPr>
                <w:rFonts w:asciiTheme="minorHAnsi" w:eastAsia="Times New Roman" w:hAnsiTheme="minorHAnsi" w:cstheme="minorHAnsi"/>
                <w:szCs w:val="22"/>
                <w:lang w:val="en-US"/>
              </w:rPr>
              <w:t>mail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C97E69">
        <w:tc>
          <w:tcPr>
            <w:tcW w:w="513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ИНН конечного пользователя </w:t>
            </w:r>
          </w:p>
        </w:tc>
        <w:tc>
          <w:tcPr>
            <w:tcW w:w="5953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</w:tbl>
    <w:p w:rsidR="00DE3AEE" w:rsidRPr="00DE3AEE" w:rsidRDefault="00DE3AEE" w:rsidP="00DE3AEE">
      <w:pPr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tbl>
      <w:tblPr>
        <w:tblStyle w:val="a5"/>
        <w:tblW w:w="11086" w:type="dxa"/>
        <w:tblInd w:w="-318" w:type="dxa"/>
        <w:tblLook w:val="04A0" w:firstRow="1" w:lastRow="0" w:firstColumn="1" w:lastColumn="0" w:noHBand="0" w:noVBand="1"/>
      </w:tblPr>
      <w:tblGrid>
        <w:gridCol w:w="3857"/>
        <w:gridCol w:w="2410"/>
        <w:gridCol w:w="4819"/>
      </w:tblGrid>
      <w:tr w:rsidR="00D1140B" w:rsidRPr="00DE3AEE" w:rsidTr="00890457">
        <w:tc>
          <w:tcPr>
            <w:tcW w:w="11086" w:type="dxa"/>
            <w:gridSpan w:val="3"/>
          </w:tcPr>
          <w:p w:rsidR="00D1140B" w:rsidRPr="00DE3AEE" w:rsidRDefault="00D1140B" w:rsidP="00D1140B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b/>
                <w:szCs w:val="22"/>
              </w:rPr>
              <w:t>2 Описание заказываемой продукции</w:t>
            </w:r>
          </w:p>
        </w:tc>
      </w:tr>
      <w:tr w:rsidR="00DE3AEE" w:rsidRPr="00DE3AEE" w:rsidTr="00890457">
        <w:tc>
          <w:tcPr>
            <w:tcW w:w="3857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Модель светильника </w:t>
            </w:r>
          </w:p>
        </w:tc>
        <w:tc>
          <w:tcPr>
            <w:tcW w:w="7229" w:type="dxa"/>
            <w:gridSpan w:val="2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890457">
        <w:tc>
          <w:tcPr>
            <w:tcW w:w="3857" w:type="dxa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Количество </w:t>
            </w:r>
          </w:p>
        </w:tc>
        <w:tc>
          <w:tcPr>
            <w:tcW w:w="7229" w:type="dxa"/>
            <w:gridSpan w:val="2"/>
          </w:tcPr>
          <w:p w:rsidR="00DE3AEE" w:rsidRPr="00DE3AEE" w:rsidRDefault="00DE3AEE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DE3AEE" w:rsidRPr="00DE3AEE" w:rsidTr="00890457">
        <w:tc>
          <w:tcPr>
            <w:tcW w:w="3857" w:type="dxa"/>
          </w:tcPr>
          <w:p w:rsidR="00DE3AEE" w:rsidRPr="00DE3AEE" w:rsidRDefault="00505E42" w:rsidP="00ED77B4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Камера</w:t>
            </w:r>
          </w:p>
        </w:tc>
        <w:tc>
          <w:tcPr>
            <w:tcW w:w="7229" w:type="dxa"/>
            <w:gridSpan w:val="2"/>
          </w:tcPr>
          <w:p w:rsidR="00DE3AEE" w:rsidRPr="00DE3AEE" w:rsidRDefault="004E6B8F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да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        </w:t>
            </w: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нет</w:t>
            </w:r>
          </w:p>
        </w:tc>
      </w:tr>
      <w:tr w:rsidR="008C538F" w:rsidRPr="00DE3AEE" w:rsidTr="00890457">
        <w:tc>
          <w:tcPr>
            <w:tcW w:w="3857" w:type="dxa"/>
          </w:tcPr>
          <w:p w:rsidR="008C538F" w:rsidRPr="003D77C6" w:rsidRDefault="008C538F" w:rsidP="008C538F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 xml:space="preserve">Ламинарный потолок в месте установки </w:t>
            </w:r>
          </w:p>
        </w:tc>
        <w:tc>
          <w:tcPr>
            <w:tcW w:w="2410" w:type="dxa"/>
          </w:tcPr>
          <w:p w:rsidR="008C538F" w:rsidRPr="00DE3AEE" w:rsidRDefault="008C538F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да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        </w:t>
            </w: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нет</w:t>
            </w:r>
          </w:p>
        </w:tc>
        <w:tc>
          <w:tcPr>
            <w:tcW w:w="4819" w:type="dxa"/>
          </w:tcPr>
          <w:p w:rsidR="008C538F" w:rsidRPr="00DE3AEE" w:rsidRDefault="008C538F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8C538F" w:rsidRPr="00DE3AEE" w:rsidTr="00890457">
        <w:tc>
          <w:tcPr>
            <w:tcW w:w="3857" w:type="dxa"/>
          </w:tcPr>
          <w:p w:rsidR="008C538F" w:rsidRDefault="008C538F" w:rsidP="008C538F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Планируется ли монитор</w:t>
            </w:r>
            <w:r w:rsidR="00F42816">
              <w:rPr>
                <w:rFonts w:asciiTheme="minorHAnsi" w:eastAsia="Times New Roman" w:hAnsiTheme="minorHAnsi" w:cstheme="minorHAnsi"/>
                <w:szCs w:val="22"/>
              </w:rPr>
              <w:t>, если да то укажите:</w:t>
            </w:r>
          </w:p>
        </w:tc>
        <w:tc>
          <w:tcPr>
            <w:tcW w:w="2410" w:type="dxa"/>
          </w:tcPr>
          <w:p w:rsidR="008C538F" w:rsidRPr="003D77C6" w:rsidRDefault="008C538F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да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        </w:t>
            </w:r>
            <w:r w:rsidRPr="003D77C6"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  <w:t xml:space="preserve">□ </w:t>
            </w:r>
            <w:r w:rsidRPr="004E6B8F">
              <w:rPr>
                <w:rFonts w:asciiTheme="minorHAnsi" w:eastAsia="Times New Roman" w:hAnsiTheme="minorHAnsi" w:cstheme="minorHAnsi"/>
                <w:i/>
              </w:rPr>
              <w:t>нет</w:t>
            </w:r>
          </w:p>
        </w:tc>
        <w:tc>
          <w:tcPr>
            <w:tcW w:w="4819" w:type="dxa"/>
          </w:tcPr>
          <w:p w:rsidR="008C538F" w:rsidRPr="00DE3AEE" w:rsidRDefault="008C538F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253E97" w:rsidRPr="00DE3AEE" w:rsidTr="00890457">
        <w:tc>
          <w:tcPr>
            <w:tcW w:w="3857" w:type="dxa"/>
          </w:tcPr>
          <w:p w:rsidR="00253E97" w:rsidRDefault="00253E97" w:rsidP="008C538F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Вес монитора, кг</w:t>
            </w:r>
          </w:p>
        </w:tc>
        <w:tc>
          <w:tcPr>
            <w:tcW w:w="2410" w:type="dxa"/>
          </w:tcPr>
          <w:p w:rsidR="00253E97" w:rsidRPr="003D77C6" w:rsidRDefault="00253E97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819" w:type="dxa"/>
            <w:vMerge w:val="restart"/>
          </w:tcPr>
          <w:p w:rsidR="00253E97" w:rsidRPr="00253E97" w:rsidRDefault="00253E97" w:rsidP="00ED77B4">
            <w:pPr>
              <w:rPr>
                <w:rFonts w:asciiTheme="minorHAnsi" w:eastAsia="Times New Roman" w:hAnsiTheme="minorHAnsi" w:cstheme="minorHAnsi"/>
                <w:i/>
                <w:szCs w:val="22"/>
              </w:rPr>
            </w:pPr>
            <w:r w:rsidRPr="00890457">
              <w:rPr>
                <w:rFonts w:asciiTheme="minorHAnsi" w:eastAsia="Times New Roman" w:hAnsiTheme="minorHAnsi" w:cstheme="minorHAnsi"/>
                <w:i/>
                <w:szCs w:val="22"/>
                <w:u w:val="single"/>
              </w:rPr>
              <w:t>Примечание:</w:t>
            </w:r>
            <w:r w:rsidRPr="00253E97">
              <w:rPr>
                <w:rFonts w:asciiTheme="minorHAnsi" w:eastAsia="Times New Roman" w:hAnsiTheme="minorHAnsi" w:cstheme="minorHAnsi"/>
                <w:i/>
                <w:szCs w:val="22"/>
              </w:rPr>
              <w:t xml:space="preserve"> только </w:t>
            </w:r>
            <w:r w:rsidRPr="00253E9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для моделей 300/Х, 500/Х, 500/300/Х, 500/500/Х)</w:t>
            </w:r>
          </w:p>
        </w:tc>
      </w:tr>
      <w:tr w:rsidR="00253E97" w:rsidRPr="00DE3AEE" w:rsidTr="00890457">
        <w:tc>
          <w:tcPr>
            <w:tcW w:w="3857" w:type="dxa"/>
          </w:tcPr>
          <w:p w:rsidR="00253E97" w:rsidRDefault="00253E97" w:rsidP="008C538F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Диагональ монитора, см</w:t>
            </w:r>
          </w:p>
        </w:tc>
        <w:tc>
          <w:tcPr>
            <w:tcW w:w="2410" w:type="dxa"/>
          </w:tcPr>
          <w:p w:rsidR="00253E97" w:rsidRPr="003D77C6" w:rsidRDefault="00253E97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253E97" w:rsidRDefault="00253E97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890457" w:rsidRPr="00DE3AEE" w:rsidTr="00890457">
        <w:tc>
          <w:tcPr>
            <w:tcW w:w="3857" w:type="dxa"/>
          </w:tcPr>
          <w:p w:rsidR="00890457" w:rsidRDefault="00890457" w:rsidP="004E569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>Высота от пола до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н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>есущего покрытия (основного потолка), м</w:t>
            </w:r>
          </w:p>
        </w:tc>
        <w:tc>
          <w:tcPr>
            <w:tcW w:w="2410" w:type="dxa"/>
          </w:tcPr>
          <w:p w:rsidR="00890457" w:rsidRPr="003D77C6" w:rsidRDefault="00890457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819" w:type="dxa"/>
            <w:vMerge w:val="restart"/>
          </w:tcPr>
          <w:p w:rsidR="00890457" w:rsidRPr="00890457" w:rsidRDefault="00890457" w:rsidP="00890457">
            <w:pPr>
              <w:rPr>
                <w:rFonts w:asciiTheme="minorHAnsi" w:eastAsia="Times New Roman" w:hAnsiTheme="minorHAnsi" w:cstheme="minorHAnsi"/>
                <w:szCs w:val="22"/>
                <w:u w:val="single"/>
              </w:rPr>
            </w:pPr>
            <w:r w:rsidRPr="00890457">
              <w:rPr>
                <w:rFonts w:asciiTheme="minorHAnsi" w:eastAsia="Times New Roman" w:hAnsiTheme="minorHAnsi" w:cstheme="minorHAnsi"/>
                <w:szCs w:val="22"/>
                <w:u w:val="single"/>
              </w:rPr>
              <w:t xml:space="preserve">Примечание: </w:t>
            </w:r>
          </w:p>
          <w:p w:rsidR="00890457" w:rsidRPr="00890457" w:rsidRDefault="00890457" w:rsidP="0089045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04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высота от пола до нижней точки подвеса по умолчанию </w:t>
            </w:r>
            <w:r w:rsidRPr="0089045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2,2 м для однокупольных и двух купольных</w:t>
            </w:r>
            <w:r w:rsidRPr="008904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потолочных светильников;</w:t>
            </w:r>
          </w:p>
          <w:p w:rsidR="00890457" w:rsidRDefault="001E6624" w:rsidP="00890457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В</w:t>
            </w:r>
            <w:r w:rsidR="00890457" w:rsidRPr="00890457">
              <w:rPr>
                <w:rFonts w:asciiTheme="minorHAnsi" w:eastAsia="Times New Roman" w:hAnsiTheme="minorHAnsi" w:cstheme="minorHAnsi"/>
                <w:sz w:val="20"/>
                <w:szCs w:val="20"/>
              </w:rPr>
              <w:t>ысота от пол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="00890457" w:rsidRPr="008904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до нижней точки подвеса по умолчанию </w:t>
            </w:r>
            <w:r w:rsidR="00890457" w:rsidRPr="0089045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2,3 м для двух купольных</w:t>
            </w:r>
            <w:r w:rsidR="00890457" w:rsidRPr="008904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потолочных светильников с </w:t>
            </w:r>
            <w:r w:rsidR="00890457" w:rsidRPr="0089045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монитором</w:t>
            </w:r>
          </w:p>
        </w:tc>
      </w:tr>
      <w:tr w:rsidR="00890457" w:rsidRPr="00DE3AEE" w:rsidTr="00890457">
        <w:tc>
          <w:tcPr>
            <w:tcW w:w="3857" w:type="dxa"/>
          </w:tcPr>
          <w:p w:rsidR="00890457" w:rsidRPr="00DE3AEE" w:rsidRDefault="00890457" w:rsidP="008C538F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 xml:space="preserve">- 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Высота от пола до </w:t>
            </w:r>
            <w:r>
              <w:rPr>
                <w:rFonts w:asciiTheme="minorHAnsi" w:eastAsia="Times New Roman" w:hAnsiTheme="minorHAnsi" w:cstheme="minorHAnsi"/>
                <w:szCs w:val="22"/>
              </w:rPr>
              <w:t>ч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>истового (подвесного) потолка,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м</w:t>
            </w:r>
          </w:p>
        </w:tc>
        <w:tc>
          <w:tcPr>
            <w:tcW w:w="2410" w:type="dxa"/>
          </w:tcPr>
          <w:p w:rsidR="00890457" w:rsidRPr="003D77C6" w:rsidRDefault="00890457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890457" w:rsidRDefault="00890457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890457" w:rsidRPr="00DE3AEE" w:rsidTr="00890457">
        <w:tc>
          <w:tcPr>
            <w:tcW w:w="3857" w:type="dxa"/>
          </w:tcPr>
          <w:p w:rsidR="00890457" w:rsidRPr="00DE3AEE" w:rsidRDefault="00890457" w:rsidP="004E569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Высота(желаемая) от пола до </w:t>
            </w:r>
            <w:r>
              <w:rPr>
                <w:rFonts w:asciiTheme="minorHAnsi" w:eastAsia="Times New Roman" w:hAnsiTheme="minorHAnsi" w:cstheme="minorHAnsi"/>
                <w:szCs w:val="22"/>
              </w:rPr>
              <w:t>н</w:t>
            </w:r>
            <w:r w:rsidRPr="00DE3AEE">
              <w:rPr>
                <w:rFonts w:asciiTheme="minorHAnsi" w:eastAsia="Times New Roman" w:hAnsiTheme="minorHAnsi" w:cstheme="minorHAnsi"/>
                <w:szCs w:val="22"/>
              </w:rPr>
              <w:t xml:space="preserve">ижней точки подвеса, м </w:t>
            </w:r>
          </w:p>
        </w:tc>
        <w:tc>
          <w:tcPr>
            <w:tcW w:w="2410" w:type="dxa"/>
          </w:tcPr>
          <w:p w:rsidR="00890457" w:rsidRPr="003D77C6" w:rsidRDefault="00890457" w:rsidP="00ED77B4">
            <w:pPr>
              <w:rPr>
                <w:rFonts w:asciiTheme="minorHAnsi" w:eastAsia="Times New Roman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890457" w:rsidRDefault="00890457" w:rsidP="00ED77B4">
            <w:pPr>
              <w:rPr>
                <w:rFonts w:asciiTheme="minorHAnsi" w:eastAsia="Times New Roman" w:hAnsiTheme="minorHAnsi" w:cstheme="minorHAnsi"/>
                <w:b/>
                <w:i/>
                <w:szCs w:val="22"/>
              </w:rPr>
            </w:pPr>
          </w:p>
        </w:tc>
      </w:tr>
      <w:tr w:rsidR="00890457" w:rsidRPr="00DE3AEE" w:rsidTr="00A82F7A">
        <w:trPr>
          <w:trHeight w:val="1054"/>
        </w:trPr>
        <w:tc>
          <w:tcPr>
            <w:tcW w:w="11086" w:type="dxa"/>
            <w:gridSpan w:val="3"/>
          </w:tcPr>
          <w:p w:rsidR="00890457" w:rsidRPr="006428C2" w:rsidRDefault="00890457" w:rsidP="00AE14C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428C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DE3AEE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После отгрузки светильника, скомплектованного по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указанным Вами высотами, удлини</w:t>
            </w:r>
            <w:r w:rsidRPr="00DE3AEE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тели бесплатной замене не подлежат.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Pr="006428C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Подпись заказчика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  <w:p w:rsidR="00890457" w:rsidRPr="00DE3AEE" w:rsidRDefault="00890457" w:rsidP="00AE14CE">
            <w:pPr>
              <w:tabs>
                <w:tab w:val="left" w:pos="6000"/>
                <w:tab w:val="left" w:pos="6075"/>
                <w:tab w:val="left" w:pos="915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F4E6BB" wp14:editId="35445AAB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189865</wp:posOffset>
                      </wp:positionV>
                      <wp:extent cx="18669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26091" id="Прямая соединительная линия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4.95pt" to="456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wY4wEAANsDAAAOAAAAZHJzL2Uyb0RvYy54bWysU82O0zAQviPxDpbvNOmC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9x9gpImCN4ofh7fDPn6Jn4Y9Gt7Fb/Eqfo7X8Wu8Ht6DfTN8ADsF4814vUcAh1l2&#10;1ldAea7XbvS8Xbs0mJ47lb4gGfV5/rtp/qwPiMLl/HSxeFjCM9FjrLgFWufDY2YUSkaNpdBpNKQi&#10;2yc+QDFIPaaAkxo5lM5W2EmWkqV+zjjITcUyOi8aO5cObQmsSPN6nmQAV85MEC6knEDln0FjboKx&#10;vHx/C5yyc0WjwwRUQhv3u6qhP7bKD/lH1QetSfalaXb5IfI4YIOysnHb04r+6Gf47T+5+g4AAP//&#10;AwBQSwMEFAAGAAgAAAAhADVqxkjcAAAACQEAAA8AAABkcnMvZG93bnJldi54bWxMj8tOwzAQRfdI&#10;/IM1SOyokyyiJsSpqkoIsUE0LXs3niZp/YhsJw1/zyAWsJrX1b1nqs1iNJvRh8FZAekqAYa2dWqw&#10;nYDj4eVpDSxEaZXUzqKALwywqe/vKlkqd7N7nJvYMTKxoZQC+hjHkvPQ9mhkWLkRLd3OzhsZafQd&#10;V17eyNxoniVJzo0cLCX0csRdj+21mYwA/ebnz27XbcP0us+by8c5ez/MQjw+LNtnYBGX+CeGH3xC&#10;h5qYTm6yKjAtIE/XBUkFZAVVEhRpRs3pd8Hriv//oP4GAAD//wMAUEsBAi0AFAAGAAgAAAAhALaD&#10;OJL+AAAA4QEAABMAAAAAAAAAAAAAAAAAAAAAAFtDb250ZW50X1R5cGVzXS54bWxQSwECLQAUAAYA&#10;CAAAACEAOP0h/9YAAACUAQAACwAAAAAAAAAAAAAAAAAvAQAAX3JlbHMvLnJlbHNQSwECLQAUAAYA&#10;CAAAACEAQLksGOMBAADbAwAADgAAAAAAAAAAAAAAAAAuAgAAZHJzL2Uyb0RvYy54bWxQSwECLQAU&#10;AAYACAAAACEANWrGSN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E3AEE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71795" wp14:editId="1A307138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183515</wp:posOffset>
                      </wp:positionV>
                      <wp:extent cx="2161540" cy="0"/>
                      <wp:effectExtent l="0" t="0" r="2921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B3FF47" id="Прямая соединительная линия 3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14.45pt" to="30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8h5AEAANsDAAAOAAAAZHJzL2Uyb0RvYy54bWysU82O0zAQviPxDpbvNE0XVihquoddwQVB&#10;xc8DeB27sfCfbNOkN+CM1EfgFTiw0koLPIPzRozdNIsAIYS4ODOe+b6ZbzxZnvVKoi1zXhhd43I2&#10;x4hpahqhNzV+9fLRvYcY+UB0Q6TRrMY75vHZ6u6dZWcrtjCtkQ1zCEi0rzpb4zYEWxWFpy1TxM+M&#10;ZRqC3DhFArhuUzSOdMCuZLGYz0+LzrjGOkOZ93B7cQjiVebnnNHwjHPPApI1ht5CPl0+L9NZrJak&#10;2jhiW0HHNsg/dKGI0FB0oroggaA3TvxCpQR1xhseZtSownAuKMsaQE05/0nNi5ZYlrXAcLydxuT/&#10;Hy19ul07JJoan5xgpImCN4ofh7fDPn6Jn4Y9Gt7Fb/Eqfo7X8Wu8Ht6DfTN8ADsF4814vUcAh1l2&#10;1ldAea7XbvS8Xbs0mJ47lb4gGfV5/rtp/qwPiMLlojwtH9yHZ6LHWHELtM6Hx8wolIwaS6HTaEhF&#10;tk98gGKQekwBJzVyKJ2tsJMsJUv9nHGQC8XKjM6Lxs6lQ1sCK9K8LpMM4MqZCcKFlBNo/mfQmJtg&#10;LC/f3wKn7FzR6DABldDG/a5q6I+t8kP+UfVBa5J9aZpdfog8DtigrGzc9rSiP/oZfvtPrr4DAAD/&#10;/wMAUEsDBBQABgAIAAAAIQBDHwzW3AAAAAkBAAAPAAAAZHJzL2Rvd25yZXYueG1sTI/NTsMwEITv&#10;SLyDtUjcqNMcrBLiVFUlhLggmsLdjbdOwD+R7aTh7VnEAW67O6PZb+rt4iybMaYheAnrVQEMfRf0&#10;4I2Et+Pj3QZYysprZYNHCV+YYNtcX9Wq0uHiDzi32TAK8alSEvqcx4rz1PXoVFqFET1p5xCdyrRG&#10;w3VUFwp3lpdFIbhTg6cPvRpx32P32U5Ogn2O87vZm12ang6i/Xg9ly/HWcrbm2X3ACzjkv/M8INP&#10;6NAQ0ylMXidmJZRiLchKw+YeGBlEUVK50++BNzX/36D5BgAA//8DAFBLAQItABQABgAIAAAAIQC2&#10;gziS/gAAAOEBAAATAAAAAAAAAAAAAAAAAAAAAABbQ29udGVudF9UeXBlc10ueG1sUEsBAi0AFAAG&#10;AAgAAAAhADj9If/WAAAAlAEAAAsAAAAAAAAAAAAAAAAALwEAAF9yZWxzLy5yZWxzUEsBAi0AFAAG&#10;AAgAAAAhAFMK/yHkAQAA2wMAAA4AAAAAAAAAAAAAAAAALgIAAGRycy9lMm9Eb2MueG1sUEsBAi0A&#10;FAAGAAgAAAAhAEMfDNbcAAAACQ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19F4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/</w:t>
            </w:r>
            <w:r w:rsidR="006F19F4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/           </w:t>
            </w:r>
            <w:r w:rsidRPr="00DE3A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МП</w:t>
            </w:r>
            <w:r w:rsidRPr="00DE3A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Pr="00DE3A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90457" w:rsidRPr="00DE3AEE" w:rsidRDefault="00890457" w:rsidP="00890457">
      <w:pPr>
        <w:ind w:left="-426"/>
        <w:rPr>
          <w:rFonts w:asciiTheme="minorHAnsi" w:eastAsia="Times New Roman" w:hAnsiTheme="minorHAnsi" w:cstheme="minorHAnsi"/>
          <w:i/>
          <w:sz w:val="22"/>
          <w:szCs w:val="22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081"/>
      </w:tblGrid>
      <w:tr w:rsidR="00890457" w:rsidRPr="00DE3AEE" w:rsidTr="00AE14CE">
        <w:tc>
          <w:tcPr>
            <w:tcW w:w="11199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</w:t>
            </w:r>
            <w:r w:rsidRPr="00DE3A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Примечание </w:t>
            </w:r>
            <w:r w:rsidRPr="00DE3AEE">
              <w:rPr>
                <w:rFonts w:asciiTheme="minorHAnsi" w:eastAsia="Times New Roman" w:hAnsiTheme="minorHAnsi" w:cstheme="minorHAnsi"/>
                <w:sz w:val="22"/>
                <w:szCs w:val="22"/>
              </w:rPr>
              <w:t>(прилагаемые документы (реквизиты), требования к поставке и др.)</w:t>
            </w:r>
          </w:p>
        </w:tc>
      </w:tr>
      <w:tr w:rsidR="00890457" w:rsidRPr="00DE3AEE" w:rsidTr="00AE14CE">
        <w:tc>
          <w:tcPr>
            <w:tcW w:w="11199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</w:tc>
      </w:tr>
    </w:tbl>
    <w:p w:rsidR="00890457" w:rsidRPr="00DE3AEE" w:rsidRDefault="00890457" w:rsidP="00890457">
      <w:pPr>
        <w:ind w:left="-426"/>
        <w:rPr>
          <w:rFonts w:asciiTheme="minorHAnsi" w:eastAsia="Times New Roman" w:hAnsiTheme="minorHAnsi" w:cstheme="minorHAnsi"/>
          <w:i/>
          <w:sz w:val="22"/>
          <w:szCs w:val="22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71"/>
        <w:gridCol w:w="3665"/>
        <w:gridCol w:w="3845"/>
      </w:tblGrid>
      <w:tr w:rsidR="00890457" w:rsidRPr="00DE3AEE" w:rsidTr="00AE14CE">
        <w:tc>
          <w:tcPr>
            <w:tcW w:w="11199" w:type="dxa"/>
            <w:gridSpan w:val="3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Просим направить данный документ в отдел снабжения производителя </w:t>
            </w:r>
          </w:p>
        </w:tc>
      </w:tr>
      <w:tr w:rsidR="00890457" w:rsidRPr="00DE3AEE" w:rsidTr="00AE14CE">
        <w:tc>
          <w:tcPr>
            <w:tcW w:w="3602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Электронный адрес</w:t>
            </w:r>
          </w:p>
        </w:tc>
        <w:tc>
          <w:tcPr>
            <w:tcW w:w="3710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Факс</w:t>
            </w:r>
          </w:p>
        </w:tc>
        <w:tc>
          <w:tcPr>
            <w:tcW w:w="3887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Телефон</w:t>
            </w:r>
          </w:p>
        </w:tc>
      </w:tr>
      <w:tr w:rsidR="00890457" w:rsidRPr="00DE3AEE" w:rsidTr="00AE14CE">
        <w:tc>
          <w:tcPr>
            <w:tcW w:w="3602" w:type="dxa"/>
          </w:tcPr>
          <w:p w:rsidR="00890457" w:rsidRPr="00DE3AEE" w:rsidRDefault="00890457" w:rsidP="00AE14CE">
            <w:p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710" w:type="dxa"/>
          </w:tcPr>
          <w:p w:rsidR="00890457" w:rsidRPr="00DE3AEE" w:rsidRDefault="00890457" w:rsidP="00AE14CE">
            <w:pPr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+7 (343) 246-39-21</w:t>
            </w:r>
          </w:p>
        </w:tc>
        <w:tc>
          <w:tcPr>
            <w:tcW w:w="3887" w:type="dxa"/>
          </w:tcPr>
          <w:p w:rsidR="00890457" w:rsidRPr="00DE3AEE" w:rsidRDefault="00890457" w:rsidP="00AE14CE">
            <w:pPr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DE3AE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+7 (343) 358-08-24(23,26)</w:t>
            </w:r>
          </w:p>
        </w:tc>
      </w:tr>
    </w:tbl>
    <w:p w:rsidR="00DE3AEE" w:rsidRPr="001E6624" w:rsidRDefault="00890457" w:rsidP="001E6624">
      <w:pPr>
        <w:ind w:left="-426"/>
        <w:rPr>
          <w:rFonts w:asciiTheme="minorHAnsi" w:eastAsia="Times New Roman" w:hAnsiTheme="minorHAnsi" w:cstheme="minorHAnsi"/>
          <w:b/>
          <w:i/>
        </w:rPr>
      </w:pPr>
      <w:r w:rsidRPr="00BC708A">
        <w:rPr>
          <w:rFonts w:asciiTheme="minorHAnsi" w:eastAsia="Times New Roman" w:hAnsiTheme="minorHAnsi" w:cstheme="minorHAnsi"/>
          <w:b/>
          <w:i/>
          <w:sz w:val="22"/>
          <w:szCs w:val="22"/>
        </w:rPr>
        <w:t>Примечание: Заказ оформляется на каждое исполнение светильников и высоту несущего перекрытия. Внимание! Без подписи заказчика и печати (юридическое лицо) заявка к рассмотрению не принимается</w:t>
      </w:r>
      <w:r w:rsidRPr="00A97EA8">
        <w:rPr>
          <w:rFonts w:asciiTheme="minorHAnsi" w:eastAsia="Times New Roman" w:hAnsiTheme="minorHAnsi" w:cstheme="minorHAnsi"/>
          <w:b/>
          <w:i/>
        </w:rPr>
        <w:t>.</w:t>
      </w:r>
    </w:p>
    <w:sectPr w:rsidR="00DE3AEE" w:rsidRPr="001E6624" w:rsidSect="00BB0275">
      <w:headerReference w:type="default" r:id="rId8"/>
      <w:footerReference w:type="first" r:id="rId9"/>
      <w:pgSz w:w="12240" w:h="15840"/>
      <w:pgMar w:top="142" w:right="333" w:bottom="567" w:left="1134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5C" w:rsidRDefault="0036435C" w:rsidP="00DE3AEE">
      <w:r>
        <w:separator/>
      </w:r>
    </w:p>
  </w:endnote>
  <w:endnote w:type="continuationSeparator" w:id="0">
    <w:p w:rsidR="0036435C" w:rsidRDefault="0036435C" w:rsidP="00D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783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4B05" w:rsidRDefault="005A607D" w:rsidP="00505E42">
            <w:pPr>
              <w:pStyle w:val="a7"/>
              <w:jc w:val="right"/>
            </w:pPr>
            <w:r>
              <w:t>Стр</w:t>
            </w:r>
            <w:r w:rsidR="00505E42">
              <w:t>.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82F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82F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5C" w:rsidRDefault="0036435C" w:rsidP="00DE3AEE">
      <w:r>
        <w:separator/>
      </w:r>
    </w:p>
  </w:footnote>
  <w:footnote w:type="continuationSeparator" w:id="0">
    <w:p w:rsidR="0036435C" w:rsidRDefault="0036435C" w:rsidP="00DE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3119"/>
      <w:gridCol w:w="3544"/>
      <w:gridCol w:w="4394"/>
    </w:tblGrid>
    <w:tr w:rsidR="00F34B05" w:rsidRPr="003578ED" w:rsidTr="00ED77B4">
      <w:trPr>
        <w:trHeight w:val="600"/>
      </w:trPr>
      <w:tc>
        <w:tcPr>
          <w:tcW w:w="3119" w:type="dxa"/>
          <w:shd w:val="clear" w:color="auto" w:fill="auto"/>
        </w:tcPr>
        <w:p w:rsidR="00F34B05" w:rsidRDefault="00F34B05" w:rsidP="00ED77B4">
          <w:pPr>
            <w:pStyle w:val="a3"/>
            <w:tabs>
              <w:tab w:val="clear" w:pos="4677"/>
              <w:tab w:val="center" w:pos="3195"/>
            </w:tabs>
          </w:pPr>
          <w:r>
            <w:rPr>
              <w:b/>
              <w:noProof/>
              <w:color w:val="000000"/>
            </w:rPr>
            <w:drawing>
              <wp:inline distT="0" distB="0" distL="0" distR="0" wp14:anchorId="72A5F9D9" wp14:editId="646EF4A3">
                <wp:extent cx="638175" cy="476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F34B05" w:rsidRDefault="00F34B05" w:rsidP="00ED77B4">
          <w:pPr>
            <w:pStyle w:val="a3"/>
            <w:tabs>
              <w:tab w:val="clear" w:pos="4677"/>
            </w:tabs>
            <w:ind w:left="542" w:firstLine="567"/>
            <w:jc w:val="right"/>
            <w:rPr>
              <w:b/>
              <w:bCs/>
              <w:color w:val="000000"/>
            </w:rPr>
          </w:pPr>
          <w:r w:rsidRPr="003578ED">
            <w:rPr>
              <w:b/>
              <w:bCs/>
              <w:color w:val="000000"/>
            </w:rPr>
            <w:t>ЗАО «Завод ЭМА»</w:t>
          </w:r>
        </w:p>
        <w:p w:rsidR="00F34B05" w:rsidRPr="00BD3D61" w:rsidRDefault="00F34B05" w:rsidP="00ED77B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394" w:type="dxa"/>
        </w:tcPr>
        <w:p w:rsidR="00F34B05" w:rsidRPr="009C404C" w:rsidRDefault="00F34B05" w:rsidP="00ED77B4">
          <w:pPr>
            <w:pStyle w:val="a3"/>
            <w:ind w:left="373" w:firstLine="283"/>
            <w:jc w:val="right"/>
            <w:rPr>
              <w:bCs/>
              <w:color w:val="000000"/>
            </w:rPr>
          </w:pPr>
          <w:r w:rsidRPr="009C404C">
            <w:rPr>
              <w:bCs/>
              <w:color w:val="000000"/>
            </w:rPr>
            <w:t>И 7.2-03-00</w:t>
          </w:r>
        </w:p>
        <w:p w:rsidR="00F34B05" w:rsidRPr="009C404C" w:rsidRDefault="00F34B05" w:rsidP="00ED77B4">
          <w:pPr>
            <w:pStyle w:val="a3"/>
            <w:ind w:left="373" w:firstLine="283"/>
            <w:jc w:val="right"/>
            <w:rPr>
              <w:bCs/>
              <w:color w:val="000000"/>
            </w:rPr>
          </w:pPr>
          <w:r w:rsidRPr="009C404C">
            <w:rPr>
              <w:bCs/>
              <w:color w:val="000000"/>
            </w:rPr>
            <w:t>Согласование заказа клиента</w:t>
          </w:r>
        </w:p>
      </w:tc>
    </w:tr>
  </w:tbl>
  <w:p w:rsidR="00F34B05" w:rsidRPr="00AC3FBF" w:rsidRDefault="00F34B05" w:rsidP="00ED77B4">
    <w:pPr>
      <w:rPr>
        <w:bCs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1C2C"/>
    <w:multiLevelType w:val="multilevel"/>
    <w:tmpl w:val="86120A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D"/>
    <w:rsid w:val="00030319"/>
    <w:rsid w:val="001E6624"/>
    <w:rsid w:val="001F12BE"/>
    <w:rsid w:val="00221B6D"/>
    <w:rsid w:val="00253E97"/>
    <w:rsid w:val="0036435C"/>
    <w:rsid w:val="003870EC"/>
    <w:rsid w:val="003A1A3D"/>
    <w:rsid w:val="003D77C6"/>
    <w:rsid w:val="00445074"/>
    <w:rsid w:val="004C0027"/>
    <w:rsid w:val="004E569C"/>
    <w:rsid w:val="004E6B8F"/>
    <w:rsid w:val="00505E42"/>
    <w:rsid w:val="00593CB7"/>
    <w:rsid w:val="005A607D"/>
    <w:rsid w:val="006428C2"/>
    <w:rsid w:val="006A01EC"/>
    <w:rsid w:val="006F19F4"/>
    <w:rsid w:val="007165B3"/>
    <w:rsid w:val="0074609C"/>
    <w:rsid w:val="00746C1B"/>
    <w:rsid w:val="00890457"/>
    <w:rsid w:val="008C538F"/>
    <w:rsid w:val="00A02FDB"/>
    <w:rsid w:val="00A82F7A"/>
    <w:rsid w:val="00A86F75"/>
    <w:rsid w:val="00A9317D"/>
    <w:rsid w:val="00AC1210"/>
    <w:rsid w:val="00AC79A2"/>
    <w:rsid w:val="00B34C90"/>
    <w:rsid w:val="00BA408E"/>
    <w:rsid w:val="00BB0275"/>
    <w:rsid w:val="00BC2E36"/>
    <w:rsid w:val="00C21BA6"/>
    <w:rsid w:val="00C379F8"/>
    <w:rsid w:val="00C40156"/>
    <w:rsid w:val="00C97E69"/>
    <w:rsid w:val="00CA311D"/>
    <w:rsid w:val="00CA3F4F"/>
    <w:rsid w:val="00CB6DBB"/>
    <w:rsid w:val="00D1140B"/>
    <w:rsid w:val="00DE3AEE"/>
    <w:rsid w:val="00ED77B4"/>
    <w:rsid w:val="00F1537D"/>
    <w:rsid w:val="00F34B05"/>
    <w:rsid w:val="00F42816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351AD-F5A3-4453-9273-DC687FE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AE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DE3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3AE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3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A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8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8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Алина Александровна</dc:creator>
  <cp:keywords/>
  <dc:description/>
  <cp:lastModifiedBy>Бережная Алина Александровна</cp:lastModifiedBy>
  <cp:revision>6</cp:revision>
  <cp:lastPrinted>2022-02-04T07:28:00Z</cp:lastPrinted>
  <dcterms:created xsi:type="dcterms:W3CDTF">2022-03-10T09:56:00Z</dcterms:created>
  <dcterms:modified xsi:type="dcterms:W3CDTF">2022-03-22T03:23:00Z</dcterms:modified>
</cp:coreProperties>
</file>